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C9" w:rsidRDefault="00DA2FC9" w:rsidP="00DA2FC9">
      <w:pPr>
        <w:pStyle w:val="NormaleWeb"/>
        <w:pageBreakBefore/>
        <w:spacing w:after="0" w:line="318" w:lineRule="atLeast"/>
        <w:ind w:right="686"/>
        <w:jc w:val="center"/>
      </w:pPr>
      <w:r>
        <w:rPr>
          <w:rFonts w:ascii="Arial" w:hAnsi="Arial" w:cs="Arial"/>
          <w:b/>
          <w:bCs/>
          <w:sz w:val="32"/>
          <w:szCs w:val="32"/>
        </w:rPr>
        <w:t>CONSULENZA E SOSTEGNO PSICO SOCIO-SANITARIO</w:t>
      </w:r>
    </w:p>
    <w:p w:rsidR="00DA2FC9" w:rsidRDefault="00DA2FC9" w:rsidP="00DA2FC9">
      <w:pPr>
        <w:pStyle w:val="NormaleWeb"/>
        <w:spacing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PER LE PROBLEMATICHE DEGLI ANZIANI</w:t>
      </w:r>
    </w:p>
    <w:p w:rsidR="00DA2FC9" w:rsidRDefault="00DA2FC9" w:rsidP="00DA2FC9">
      <w:pPr>
        <w:pStyle w:val="NormaleWeb"/>
        <w:spacing w:after="0"/>
      </w:pPr>
    </w:p>
    <w:p w:rsidR="00DA2FC9" w:rsidRDefault="00DA2FC9" w:rsidP="00DA2FC9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Descrizione</w:t>
      </w:r>
    </w:p>
    <w:p w:rsidR="00DA2FC9" w:rsidRDefault="00DA2FC9" w:rsidP="00DA2FC9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Attività di consulenza e sostegno all’anziano e alla famiglia allo scopo di prevenire situazioni di disagio socio-sanitario.</w:t>
      </w:r>
    </w:p>
    <w:p w:rsidR="00DA2FC9" w:rsidRDefault="00DA2FC9" w:rsidP="00DA2FC9">
      <w:pPr>
        <w:pStyle w:val="NormaleWeb"/>
        <w:spacing w:after="0"/>
      </w:pPr>
    </w:p>
    <w:p w:rsidR="00DA2FC9" w:rsidRDefault="00DA2FC9" w:rsidP="00DA2FC9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Chi</w:t>
      </w:r>
    </w:p>
    <w:p w:rsidR="00DA2FC9" w:rsidRDefault="00DA2FC9" w:rsidP="00DA2FC9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Persone anziane in condizioni di fragilità; famiglie con persone anziane non autosufficienti.</w:t>
      </w:r>
    </w:p>
    <w:p w:rsidR="00DA2FC9" w:rsidRDefault="00DA2FC9" w:rsidP="00DA2FC9">
      <w:pPr>
        <w:pStyle w:val="NormaleWeb"/>
        <w:spacing w:after="0"/>
      </w:pPr>
    </w:p>
    <w:p w:rsidR="00DA2FC9" w:rsidRDefault="00DA2FC9" w:rsidP="00DA2FC9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Prestazioni e modalità</w:t>
      </w:r>
    </w:p>
    <w:p w:rsidR="00DA2FC9" w:rsidRDefault="00DA2FC9" w:rsidP="00DA2FC9">
      <w:pPr>
        <w:pStyle w:val="NormaleWeb"/>
        <w:spacing w:after="0"/>
      </w:pPr>
    </w:p>
    <w:p w:rsidR="00DA2FC9" w:rsidRDefault="00DA2FC9" w:rsidP="00DA2FC9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>Accoglienza dell’anziano e della sua famiglia; analisi del bisogno e indicazione degli interventi appropriati</w:t>
      </w:r>
    </w:p>
    <w:p w:rsidR="00DA2FC9" w:rsidRDefault="00DA2FC9" w:rsidP="00DA2FC9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>Informazione, orientamento e accompagnamento dell’anziano e della famiglia verso i servizi del territorio</w:t>
      </w:r>
    </w:p>
    <w:p w:rsidR="00DA2FC9" w:rsidRDefault="00DA2FC9" w:rsidP="00DA2FC9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>Sostegno psicologico sociale e sanitario all’anziano e alla famiglia</w:t>
      </w:r>
    </w:p>
    <w:p w:rsidR="00DA2FC9" w:rsidRDefault="00DA2FC9" w:rsidP="00DA2FC9">
      <w:pPr>
        <w:pStyle w:val="NormaleWeb"/>
        <w:numPr>
          <w:ilvl w:val="0"/>
          <w:numId w:val="1"/>
        </w:numPr>
        <w:spacing w:after="0"/>
      </w:pPr>
      <w:r>
        <w:rPr>
          <w:rFonts w:ascii="Arial" w:hAnsi="Arial" w:cs="Arial"/>
          <w:sz w:val="22"/>
          <w:szCs w:val="22"/>
        </w:rPr>
        <w:t>Interventi di sostegno all’anziano con demenza e alla famiglia</w:t>
      </w:r>
    </w:p>
    <w:p w:rsidR="00DA2FC9" w:rsidRDefault="00DA2FC9" w:rsidP="00DA2FC9">
      <w:pPr>
        <w:pStyle w:val="NormaleWeb"/>
        <w:spacing w:after="0"/>
      </w:pPr>
    </w:p>
    <w:p w:rsidR="00DA2FC9" w:rsidRDefault="00DA2FC9" w:rsidP="00DA2FC9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Nel servizio operano: Medico Geriatra, Infermiere, Psicologo, Assistente Sociale.</w:t>
      </w:r>
    </w:p>
    <w:p w:rsidR="00DA2FC9" w:rsidRDefault="00DA2FC9" w:rsidP="00DA2FC9">
      <w:pPr>
        <w:pStyle w:val="NormaleWeb"/>
        <w:spacing w:after="0"/>
      </w:pPr>
    </w:p>
    <w:p w:rsidR="00DA2FC9" w:rsidRDefault="00DA2FC9" w:rsidP="00DA2FC9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 xml:space="preserve">Dove </w:t>
      </w:r>
    </w:p>
    <w:p w:rsidR="00DA2FC9" w:rsidRDefault="00DA2FC9" w:rsidP="00DA2FC9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Presso il Consultorio Familiare Integrato dei Distretti Socio Sanitari delle ATS che hanno attivato il servizio di assistenza.</w:t>
      </w:r>
    </w:p>
    <w:p w:rsidR="00DA2FC9" w:rsidRDefault="00DA2FC9" w:rsidP="00DA2FC9">
      <w:pPr>
        <w:pStyle w:val="NormaleWeb"/>
        <w:spacing w:after="0"/>
      </w:pPr>
    </w:p>
    <w:p w:rsidR="00DA2FC9" w:rsidRDefault="00DA2FC9" w:rsidP="00DA2FC9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Documenti necessari</w:t>
      </w:r>
    </w:p>
    <w:p w:rsidR="00DA2FC9" w:rsidRDefault="00DA2FC9" w:rsidP="00DA2FC9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Tessera sanitaria e codice fiscale se non ancora in possesso della nuova tessera sanitaria elettronica.</w:t>
      </w:r>
    </w:p>
    <w:p w:rsidR="00DA2FC9" w:rsidRDefault="00DA2FC9" w:rsidP="00DA2FC9">
      <w:pPr>
        <w:pStyle w:val="NormaleWeb"/>
        <w:spacing w:after="0"/>
      </w:pPr>
    </w:p>
    <w:p w:rsidR="00DA2FC9" w:rsidRDefault="00DA2FC9" w:rsidP="00DA2FC9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Costi</w:t>
      </w:r>
    </w:p>
    <w:p w:rsidR="00DA2FC9" w:rsidRDefault="00DA2FC9" w:rsidP="00DA2FC9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lastRenderedPageBreak/>
        <w:t>I primi due incontri sono esenti da Ticket. Nell’eventualità di ulteriori incontri è richiesto il pagamento di Ticket ma solo se è necessario l’intervento dello psicologo.</w:t>
      </w:r>
    </w:p>
    <w:p w:rsidR="00DA2FC9" w:rsidRDefault="00DA2FC9" w:rsidP="00DA2FC9">
      <w:pPr>
        <w:pStyle w:val="NormaleWeb"/>
        <w:spacing w:after="0"/>
      </w:pPr>
    </w:p>
    <w:p w:rsidR="00DA2FC9" w:rsidRDefault="00DA2FC9" w:rsidP="00DA2FC9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Percorsi di accesso</w:t>
      </w:r>
    </w:p>
    <w:p w:rsidR="00DA2FC9" w:rsidRDefault="00DA2FC9" w:rsidP="00DA2FC9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Le prestazioni sono erogate successivamente ad una preliminare fase di accoglienza, informazione, definizione dei bisogni evidenziati dall’utente. L’accesso può avvenire direttamente o fissando telefonicamente un appuntamento.</w:t>
      </w:r>
    </w:p>
    <w:p w:rsidR="00DA2FC9" w:rsidRDefault="00DA2FC9" w:rsidP="00DA2FC9">
      <w:pPr>
        <w:pStyle w:val="NormaleWeb"/>
        <w:spacing w:after="0"/>
      </w:pPr>
    </w:p>
    <w:p w:rsidR="00DA2FC9" w:rsidRDefault="00DA2FC9" w:rsidP="00DA2FC9">
      <w:pPr>
        <w:pStyle w:val="NormaleWeb"/>
        <w:spacing w:after="0"/>
      </w:pPr>
      <w:r>
        <w:rPr>
          <w:rFonts w:ascii="Arial" w:hAnsi="Arial" w:cs="Arial"/>
          <w:b/>
          <w:bCs/>
          <w:sz w:val="27"/>
          <w:szCs w:val="27"/>
        </w:rPr>
        <w:t>Sedi</w:t>
      </w:r>
    </w:p>
    <w:p w:rsidR="00DA2FC9" w:rsidRDefault="00DA2FC9" w:rsidP="00DA2FC9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 xml:space="preserve">Distretti Socio Sanitari delle </w:t>
      </w:r>
      <w:proofErr w:type="spellStart"/>
      <w:r>
        <w:rPr>
          <w:rFonts w:ascii="Arial" w:hAnsi="Arial" w:cs="Arial"/>
          <w:sz w:val="22"/>
          <w:szCs w:val="22"/>
        </w:rPr>
        <w:t>ATS\</w:t>
      </w:r>
      <w:proofErr w:type="spellEnd"/>
      <w:r>
        <w:rPr>
          <w:rFonts w:ascii="Arial" w:hAnsi="Arial" w:cs="Arial"/>
          <w:sz w:val="22"/>
          <w:szCs w:val="22"/>
        </w:rPr>
        <w:t xml:space="preserve"> ASST  di riferimento che hanno attivato il servizio di consulenza.</w:t>
      </w:r>
    </w:p>
    <w:p w:rsidR="00DA2FC9" w:rsidRDefault="00DA2FC9" w:rsidP="00DA2FC9">
      <w:pPr>
        <w:pStyle w:val="NormaleWeb"/>
        <w:spacing w:after="0"/>
      </w:pPr>
    </w:p>
    <w:p w:rsidR="00DA2FC9" w:rsidRDefault="00DA2FC9" w:rsidP="00DA2FC9">
      <w:pPr>
        <w:pStyle w:val="NormaleWeb"/>
        <w:spacing w:after="0"/>
      </w:pPr>
    </w:p>
    <w:p w:rsidR="00DA2FC9" w:rsidRDefault="00DA2FC9" w:rsidP="00DA2FC9">
      <w:pPr>
        <w:pStyle w:val="NormaleWeb"/>
        <w:spacing w:after="0"/>
      </w:pPr>
    </w:p>
    <w:p w:rsidR="00DA2FC9" w:rsidRDefault="00DA2FC9" w:rsidP="00DA2FC9">
      <w:pPr>
        <w:pStyle w:val="NormaleWeb"/>
        <w:spacing w:after="0"/>
      </w:pPr>
    </w:p>
    <w:p w:rsidR="00DA2FC9" w:rsidRDefault="00DA2FC9" w:rsidP="00DA2FC9">
      <w:pPr>
        <w:pStyle w:val="NormaleWeb"/>
        <w:spacing w:after="0"/>
      </w:pPr>
    </w:p>
    <w:p w:rsidR="00E025E5" w:rsidRDefault="00E025E5"/>
    <w:sectPr w:rsidR="00E025E5" w:rsidSect="00E02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E64EC"/>
    <w:multiLevelType w:val="multilevel"/>
    <w:tmpl w:val="E47E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2FC9"/>
    <w:rsid w:val="000A0076"/>
    <w:rsid w:val="0085236A"/>
    <w:rsid w:val="00DA2FC9"/>
    <w:rsid w:val="00E0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5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2F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GambarelliG</dc:creator>
  <cp:lastModifiedBy>GambarelliG</cp:lastModifiedBy>
  <cp:revision>1</cp:revision>
  <dcterms:created xsi:type="dcterms:W3CDTF">2018-02-12T13:54:00Z</dcterms:created>
  <dcterms:modified xsi:type="dcterms:W3CDTF">2018-02-12T13:55:00Z</dcterms:modified>
</cp:coreProperties>
</file>